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7E4C" w14:textId="77777777" w:rsidR="0024327D" w:rsidRPr="00430658" w:rsidRDefault="00257A86" w:rsidP="00430658">
      <w:pPr>
        <w:jc w:val="center"/>
        <w:rPr>
          <w:rFonts w:ascii="Avenir Book" w:hAnsi="Avenir Book"/>
          <w:b/>
          <w:szCs w:val="20"/>
        </w:rPr>
      </w:pPr>
      <w:r w:rsidRPr="00430658">
        <w:rPr>
          <w:rFonts w:ascii="Avenir Book" w:hAnsi="Avenir Book"/>
          <w:b/>
          <w:szCs w:val="20"/>
        </w:rPr>
        <w:t>Guidelines for Disclosing Sponsored Social Media Posts</w:t>
      </w:r>
    </w:p>
    <w:p w14:paraId="7DFDCCBF" w14:textId="77777777" w:rsidR="00257A86" w:rsidRPr="00430658" w:rsidRDefault="00257A86">
      <w:pPr>
        <w:rPr>
          <w:rFonts w:ascii="Avenir Book" w:hAnsi="Avenir Book"/>
          <w:sz w:val="20"/>
          <w:szCs w:val="20"/>
        </w:rPr>
      </w:pPr>
    </w:p>
    <w:p w14:paraId="0CA4C2DC" w14:textId="77777777" w:rsidR="00257A86" w:rsidRPr="00430658" w:rsidRDefault="00257A86" w:rsidP="00257A86">
      <w:pPr>
        <w:rPr>
          <w:rFonts w:ascii="Avenir Book" w:hAnsi="Avenir Book"/>
          <w:sz w:val="20"/>
          <w:szCs w:val="20"/>
          <w:lang w:val="en-GB"/>
        </w:rPr>
      </w:pPr>
      <w:r w:rsidRPr="00430658">
        <w:rPr>
          <w:rFonts w:ascii="Avenir Book" w:hAnsi="Avenir Book"/>
          <w:sz w:val="20"/>
          <w:szCs w:val="20"/>
        </w:rPr>
        <w:t xml:space="preserve">It is important that you are transparent in your social media activity; </w:t>
      </w:r>
      <w:r w:rsidRPr="00430658">
        <w:rPr>
          <w:rFonts w:ascii="Avenir Book" w:hAnsi="Avenir Book"/>
          <w:sz w:val="20"/>
          <w:szCs w:val="20"/>
          <w:lang w:val="en-GB"/>
        </w:rPr>
        <w:t>you should always disclose when you have a financial (including payment, discounts, perks, and gifting), employment, personal, or family relationship with a brand your talking about online.</w:t>
      </w:r>
    </w:p>
    <w:p w14:paraId="27D434FC" w14:textId="77777777" w:rsidR="00257A86" w:rsidRPr="00430658" w:rsidRDefault="00257A86">
      <w:pPr>
        <w:rPr>
          <w:rFonts w:ascii="Avenir Book" w:hAnsi="Avenir Book"/>
          <w:sz w:val="20"/>
          <w:szCs w:val="20"/>
        </w:rPr>
      </w:pPr>
    </w:p>
    <w:p w14:paraId="130170D4" w14:textId="77777777" w:rsidR="00257A86" w:rsidRPr="00430658" w:rsidRDefault="00257A86">
      <w:pPr>
        <w:rPr>
          <w:rFonts w:ascii="Avenir Book" w:hAnsi="Avenir Book"/>
          <w:sz w:val="20"/>
          <w:szCs w:val="20"/>
        </w:rPr>
      </w:pPr>
      <w:r w:rsidRPr="00430658">
        <w:rPr>
          <w:rFonts w:ascii="Avenir Book" w:hAnsi="Avenir Book"/>
          <w:sz w:val="20"/>
          <w:szCs w:val="20"/>
        </w:rPr>
        <w:t>It’s about making sure your followers are aware when you’ve been paid or given something of value to promote a product — as opposed to recommending a product because you simply like it.</w:t>
      </w:r>
    </w:p>
    <w:p w14:paraId="39524138" w14:textId="77777777" w:rsidR="00430658" w:rsidRPr="00430658" w:rsidRDefault="00430658">
      <w:pPr>
        <w:rPr>
          <w:rFonts w:ascii="Avenir Book" w:hAnsi="Avenir Book"/>
          <w:sz w:val="20"/>
          <w:szCs w:val="20"/>
        </w:rPr>
      </w:pPr>
    </w:p>
    <w:p w14:paraId="239CD0C5" w14:textId="77777777" w:rsidR="00257A86" w:rsidRPr="00430658" w:rsidRDefault="00430658">
      <w:pPr>
        <w:rPr>
          <w:rFonts w:ascii="Avenir Book" w:hAnsi="Avenir Book"/>
          <w:sz w:val="20"/>
          <w:szCs w:val="20"/>
          <w:lang w:val="en-GB"/>
        </w:rPr>
      </w:pPr>
      <w:r w:rsidRPr="00430658">
        <w:rPr>
          <w:rFonts w:ascii="Avenir Book" w:hAnsi="Avenir Book"/>
          <w:sz w:val="20"/>
          <w:szCs w:val="20"/>
          <w:lang w:val="en-GB"/>
        </w:rPr>
        <w:t>If you mislead your followers, you may be breaking consumer protection law, and could face enforcement action.</w:t>
      </w:r>
    </w:p>
    <w:p w14:paraId="5201DDB9" w14:textId="77777777" w:rsidR="00257A86" w:rsidRPr="00430658" w:rsidRDefault="00257A86">
      <w:pPr>
        <w:rPr>
          <w:rFonts w:ascii="Avenir Book" w:hAnsi="Avenir Book"/>
          <w:sz w:val="20"/>
          <w:szCs w:val="20"/>
        </w:rPr>
      </w:pPr>
    </w:p>
    <w:p w14:paraId="2CA3D8FA" w14:textId="77777777" w:rsidR="00257A86" w:rsidRPr="00430658" w:rsidRDefault="00257A86" w:rsidP="00257A86">
      <w:pPr>
        <w:rPr>
          <w:rFonts w:ascii="Avenir Book" w:hAnsi="Avenir Book"/>
          <w:b/>
          <w:bCs/>
          <w:sz w:val="20"/>
          <w:szCs w:val="20"/>
          <w:u w:val="single"/>
          <w:lang w:val="en-GB"/>
        </w:rPr>
      </w:pPr>
      <w:r w:rsidRPr="00430658">
        <w:rPr>
          <w:rFonts w:ascii="Avenir Book" w:hAnsi="Avenir Book"/>
          <w:b/>
          <w:bCs/>
          <w:sz w:val="20"/>
          <w:szCs w:val="20"/>
          <w:u w:val="single"/>
          <w:lang w:val="en-GB"/>
        </w:rPr>
        <w:t>#1. Place Your Disclosure So It’s Hard to Miss</w:t>
      </w:r>
    </w:p>
    <w:p w14:paraId="24C7AF56" w14:textId="77777777" w:rsidR="00257A86" w:rsidRPr="00430658" w:rsidRDefault="00257A86">
      <w:pPr>
        <w:rPr>
          <w:rFonts w:ascii="Avenir Book" w:hAnsi="Avenir Book"/>
          <w:sz w:val="20"/>
          <w:szCs w:val="20"/>
        </w:rPr>
      </w:pPr>
      <w:r w:rsidRPr="00430658">
        <w:rPr>
          <w:rFonts w:ascii="Avenir Book" w:hAnsi="Avenir Book"/>
          <w:sz w:val="20"/>
          <w:szCs w:val="20"/>
        </w:rPr>
        <w:t>Your disclosure has to be obvious to anyone who is going to engage with your post; it can’t be buried within the hashtags or hidden beneath the “more” button.</w:t>
      </w:r>
    </w:p>
    <w:p w14:paraId="1B9E38C8" w14:textId="77777777" w:rsidR="00257A86" w:rsidRPr="00430658" w:rsidRDefault="00257A86">
      <w:pPr>
        <w:rPr>
          <w:rFonts w:ascii="Avenir Book" w:hAnsi="Avenir Book"/>
          <w:sz w:val="20"/>
          <w:szCs w:val="20"/>
        </w:rPr>
      </w:pPr>
    </w:p>
    <w:p w14:paraId="1FF50F86" w14:textId="77777777" w:rsidR="00257A86" w:rsidRPr="00430658" w:rsidRDefault="00257A86">
      <w:pPr>
        <w:rPr>
          <w:rFonts w:ascii="Avenir Book" w:hAnsi="Avenir Book"/>
          <w:sz w:val="20"/>
          <w:szCs w:val="20"/>
        </w:rPr>
      </w:pPr>
      <w:r w:rsidRPr="00430658">
        <w:rPr>
          <w:rFonts w:ascii="Avenir Book" w:hAnsi="Avenir Book"/>
          <w:sz w:val="20"/>
          <w:szCs w:val="20"/>
        </w:rPr>
        <w:t>In Stories, it’s important to superimpose the disclosure over the picture or video and make sure your viewers have enough time to read it. It can not be hidden amongst other text or underneath stickers or pictures.</w:t>
      </w:r>
    </w:p>
    <w:p w14:paraId="17614A5E" w14:textId="77777777" w:rsidR="00257A86" w:rsidRPr="00430658" w:rsidRDefault="00257A86">
      <w:pPr>
        <w:rPr>
          <w:rFonts w:ascii="Avenir Book" w:hAnsi="Avenir Book"/>
          <w:sz w:val="20"/>
          <w:szCs w:val="20"/>
        </w:rPr>
      </w:pPr>
    </w:p>
    <w:p w14:paraId="0A6EC4F4" w14:textId="11A79BC4" w:rsidR="00257A86" w:rsidRPr="00430658" w:rsidRDefault="00257A86">
      <w:pPr>
        <w:rPr>
          <w:rFonts w:ascii="Avenir Book" w:hAnsi="Avenir Book"/>
          <w:sz w:val="20"/>
          <w:szCs w:val="20"/>
        </w:rPr>
      </w:pPr>
      <w:r w:rsidRPr="00430658">
        <w:rPr>
          <w:rFonts w:ascii="Avenir Book" w:hAnsi="Avenir Book"/>
          <w:sz w:val="20"/>
          <w:szCs w:val="20"/>
        </w:rPr>
        <w:t>For video it is important that the disclosure is mentioned and i</w:t>
      </w:r>
      <w:r w:rsidR="000D25C3">
        <w:rPr>
          <w:rFonts w:ascii="Avenir Book" w:hAnsi="Avenir Book"/>
          <w:sz w:val="20"/>
          <w:szCs w:val="20"/>
        </w:rPr>
        <w:t>n</w:t>
      </w:r>
      <w:r w:rsidRPr="00430658">
        <w:rPr>
          <w:rFonts w:ascii="Avenir Book" w:hAnsi="Avenir Book"/>
          <w:sz w:val="20"/>
          <w:szCs w:val="20"/>
        </w:rPr>
        <w:t>cluded in the description.</w:t>
      </w:r>
    </w:p>
    <w:p w14:paraId="56867F15" w14:textId="77777777" w:rsidR="00257A86" w:rsidRPr="00430658" w:rsidRDefault="00257A86">
      <w:pPr>
        <w:rPr>
          <w:rFonts w:ascii="Avenir Book" w:hAnsi="Avenir Book"/>
          <w:sz w:val="20"/>
          <w:szCs w:val="20"/>
        </w:rPr>
      </w:pPr>
    </w:p>
    <w:p w14:paraId="00C63C8C" w14:textId="77777777" w:rsidR="00257A86" w:rsidRPr="00430658" w:rsidRDefault="00257A86">
      <w:pPr>
        <w:rPr>
          <w:rFonts w:ascii="Avenir Book" w:hAnsi="Avenir Book"/>
          <w:sz w:val="20"/>
          <w:szCs w:val="20"/>
        </w:rPr>
      </w:pPr>
      <w:r w:rsidRPr="00430658">
        <w:rPr>
          <w:rFonts w:ascii="Avenir Book" w:hAnsi="Avenir Book"/>
          <w:sz w:val="20"/>
          <w:szCs w:val="20"/>
        </w:rPr>
        <w:t>In a live stream, you should periodically mention the disclosure so that late-arrivals don’t miss it.</w:t>
      </w:r>
    </w:p>
    <w:p w14:paraId="500D7A42" w14:textId="77777777" w:rsidR="00257A86" w:rsidRPr="00430658" w:rsidRDefault="00257A86">
      <w:pPr>
        <w:rPr>
          <w:rFonts w:ascii="Avenir Book" w:hAnsi="Avenir Book"/>
          <w:sz w:val="20"/>
          <w:szCs w:val="20"/>
          <w:u w:val="single"/>
        </w:rPr>
      </w:pPr>
    </w:p>
    <w:p w14:paraId="3018270C" w14:textId="77777777" w:rsidR="00257A86" w:rsidRPr="00430658" w:rsidRDefault="00257A86" w:rsidP="00257A86">
      <w:pPr>
        <w:rPr>
          <w:rFonts w:ascii="Avenir Book" w:hAnsi="Avenir Book"/>
          <w:b/>
          <w:bCs/>
          <w:sz w:val="20"/>
          <w:szCs w:val="20"/>
          <w:u w:val="single"/>
          <w:lang w:val="en-GB"/>
        </w:rPr>
      </w:pPr>
      <w:r w:rsidRPr="00430658">
        <w:rPr>
          <w:rFonts w:ascii="Avenir Book" w:hAnsi="Avenir Book"/>
          <w:b/>
          <w:bCs/>
          <w:sz w:val="20"/>
          <w:szCs w:val="20"/>
          <w:u w:val="single"/>
          <w:lang w:val="en-GB"/>
        </w:rPr>
        <w:t>#2. Use Simple and Clear Language</w:t>
      </w:r>
    </w:p>
    <w:p w14:paraId="299EB9F9" w14:textId="77777777" w:rsidR="00257A86" w:rsidRPr="00430658" w:rsidRDefault="00257A86" w:rsidP="00257A86">
      <w:pPr>
        <w:rPr>
          <w:rFonts w:ascii="Avenir Book" w:hAnsi="Avenir Book"/>
          <w:sz w:val="20"/>
          <w:szCs w:val="20"/>
        </w:rPr>
      </w:pPr>
      <w:r w:rsidRPr="00430658">
        <w:rPr>
          <w:rFonts w:ascii="Avenir Book" w:hAnsi="Avenir Book"/>
          <w:b/>
          <w:bCs/>
          <w:sz w:val="20"/>
          <w:szCs w:val="20"/>
        </w:rPr>
        <w:t xml:space="preserve"> </w:t>
      </w:r>
      <w:r w:rsidRPr="00430658">
        <w:rPr>
          <w:rFonts w:ascii="Avenir Book" w:hAnsi="Avenir Book"/>
          <w:sz w:val="20"/>
          <w:szCs w:val="20"/>
        </w:rPr>
        <w:t xml:space="preserve">“Thanks to </w:t>
      </w:r>
      <w:proofErr w:type="spellStart"/>
      <w:r w:rsidRPr="00430658">
        <w:rPr>
          <w:rFonts w:ascii="Avenir Book" w:hAnsi="Avenir Book"/>
          <w:sz w:val="20"/>
          <w:szCs w:val="20"/>
        </w:rPr>
        <w:t>xxxx</w:t>
      </w:r>
      <w:proofErr w:type="spellEnd"/>
      <w:r w:rsidRPr="00430658">
        <w:rPr>
          <w:rFonts w:ascii="Avenir Book" w:hAnsi="Avenir Book"/>
          <w:sz w:val="20"/>
          <w:szCs w:val="20"/>
        </w:rPr>
        <w:t xml:space="preserve"> for the free product”</w:t>
      </w:r>
    </w:p>
    <w:p w14:paraId="49514B4A" w14:textId="77777777" w:rsidR="00257A86" w:rsidRPr="00430658" w:rsidRDefault="00257A86">
      <w:pPr>
        <w:rPr>
          <w:rFonts w:ascii="Avenir Book" w:hAnsi="Avenir Book"/>
          <w:sz w:val="20"/>
          <w:szCs w:val="20"/>
        </w:rPr>
      </w:pPr>
      <w:r w:rsidRPr="00430658">
        <w:rPr>
          <w:rFonts w:ascii="Avenir Book" w:hAnsi="Avenir Book"/>
          <w:sz w:val="20"/>
          <w:szCs w:val="20"/>
        </w:rPr>
        <w:t>AD / Advertisement / Sponsored as first word in text</w:t>
      </w:r>
    </w:p>
    <w:p w14:paraId="4EC23AD0" w14:textId="77777777" w:rsidR="00430658" w:rsidRPr="00430658" w:rsidRDefault="00430658">
      <w:pPr>
        <w:rPr>
          <w:rFonts w:ascii="Avenir Book" w:hAnsi="Avenir Book"/>
          <w:sz w:val="20"/>
          <w:szCs w:val="20"/>
        </w:rPr>
      </w:pPr>
    </w:p>
    <w:p w14:paraId="0C570ABE" w14:textId="77777777" w:rsidR="00257A86" w:rsidRPr="00430658" w:rsidRDefault="00257A86">
      <w:pPr>
        <w:rPr>
          <w:rFonts w:ascii="Avenir Book" w:hAnsi="Avenir Book"/>
          <w:sz w:val="20"/>
          <w:szCs w:val="20"/>
        </w:rPr>
      </w:pPr>
      <w:r w:rsidRPr="00430658">
        <w:rPr>
          <w:rFonts w:ascii="Avenir Book" w:hAnsi="Avenir Book"/>
          <w:sz w:val="20"/>
          <w:szCs w:val="20"/>
        </w:rPr>
        <w:t xml:space="preserve">Tagging a brand in the text or the photo is </w:t>
      </w:r>
      <w:r w:rsidR="00430658" w:rsidRPr="00430658">
        <w:rPr>
          <w:rFonts w:ascii="Avenir Book" w:hAnsi="Avenir Book"/>
          <w:sz w:val="20"/>
          <w:szCs w:val="20"/>
        </w:rPr>
        <w:t>NOT</w:t>
      </w:r>
      <w:r w:rsidRPr="00430658">
        <w:rPr>
          <w:rFonts w:ascii="Avenir Book" w:hAnsi="Avenir Book"/>
          <w:sz w:val="20"/>
          <w:szCs w:val="20"/>
        </w:rPr>
        <w:t xml:space="preserve"> enough; you must make the disclosure clear in the caption of your post too</w:t>
      </w:r>
      <w:r w:rsidR="00430658" w:rsidRPr="00430658">
        <w:rPr>
          <w:rFonts w:ascii="Avenir Book" w:hAnsi="Avenir Book"/>
          <w:sz w:val="20"/>
          <w:szCs w:val="20"/>
        </w:rPr>
        <w:t>.</w:t>
      </w:r>
    </w:p>
    <w:p w14:paraId="0243D1F3" w14:textId="77777777" w:rsidR="00430658" w:rsidRPr="00430658" w:rsidRDefault="00430658">
      <w:pPr>
        <w:rPr>
          <w:rFonts w:ascii="Avenir Book" w:hAnsi="Avenir Book"/>
          <w:sz w:val="20"/>
          <w:szCs w:val="20"/>
        </w:rPr>
      </w:pPr>
    </w:p>
    <w:p w14:paraId="7EDA1038" w14:textId="77777777" w:rsidR="00430658" w:rsidRPr="00430658" w:rsidRDefault="00430658">
      <w:pPr>
        <w:rPr>
          <w:rFonts w:ascii="Avenir Book" w:hAnsi="Avenir Book"/>
          <w:sz w:val="20"/>
          <w:szCs w:val="20"/>
          <w:lang w:val="en-GB"/>
        </w:rPr>
      </w:pPr>
      <w:r w:rsidRPr="00430658">
        <w:rPr>
          <w:rFonts w:ascii="Avenir Book" w:hAnsi="Avenir Book"/>
          <w:sz w:val="20"/>
          <w:szCs w:val="20"/>
        </w:rPr>
        <w:t xml:space="preserve">If you have relationships with several brands or businesses featured in the same post, then you must </w:t>
      </w:r>
      <w:r w:rsidRPr="00430658">
        <w:rPr>
          <w:rFonts w:ascii="Avenir Book" w:hAnsi="Avenir Book"/>
          <w:sz w:val="20"/>
          <w:szCs w:val="20"/>
          <w:lang w:val="en-GB"/>
        </w:rPr>
        <w:t>make sure you state all of these prominently and clearly</w:t>
      </w:r>
    </w:p>
    <w:p w14:paraId="0EAD365A" w14:textId="77777777" w:rsidR="00257A86" w:rsidRPr="00430658" w:rsidRDefault="00257A86">
      <w:pPr>
        <w:rPr>
          <w:rFonts w:ascii="Avenir Book" w:hAnsi="Avenir Book"/>
          <w:sz w:val="20"/>
          <w:szCs w:val="20"/>
        </w:rPr>
      </w:pPr>
    </w:p>
    <w:p w14:paraId="260AC46F" w14:textId="77777777" w:rsidR="00257A86" w:rsidRPr="00430658" w:rsidRDefault="00257A86" w:rsidP="00257A86">
      <w:pPr>
        <w:rPr>
          <w:rFonts w:ascii="Avenir Book" w:hAnsi="Avenir Book"/>
          <w:b/>
          <w:bCs/>
          <w:sz w:val="20"/>
          <w:szCs w:val="20"/>
          <w:u w:val="single"/>
          <w:lang w:val="en-GB"/>
        </w:rPr>
      </w:pPr>
      <w:r w:rsidRPr="00430658">
        <w:rPr>
          <w:rFonts w:ascii="Avenir Book" w:hAnsi="Avenir Book"/>
          <w:b/>
          <w:bCs/>
          <w:sz w:val="20"/>
          <w:szCs w:val="20"/>
          <w:u w:val="single"/>
          <w:lang w:val="en-GB"/>
        </w:rPr>
        <w:t>#3. Use the Same Language Throughout</w:t>
      </w:r>
    </w:p>
    <w:p w14:paraId="061E9079" w14:textId="77777777" w:rsidR="00257A86" w:rsidRPr="00430658" w:rsidRDefault="00257A86">
      <w:pPr>
        <w:rPr>
          <w:rFonts w:ascii="Avenir Book" w:hAnsi="Avenir Book"/>
          <w:sz w:val="20"/>
          <w:szCs w:val="20"/>
        </w:rPr>
      </w:pPr>
      <w:r w:rsidRPr="00430658">
        <w:rPr>
          <w:rFonts w:ascii="Avenir Book" w:hAnsi="Avenir Book"/>
          <w:sz w:val="20"/>
          <w:szCs w:val="20"/>
        </w:rPr>
        <w:t>In other words, the disclosure must be the same as the language in which you write the rest of the post</w:t>
      </w:r>
    </w:p>
    <w:p w14:paraId="5D9923A2" w14:textId="77777777" w:rsidR="00257A86" w:rsidRPr="00430658" w:rsidRDefault="00257A86">
      <w:pPr>
        <w:rPr>
          <w:rFonts w:ascii="Avenir Book" w:hAnsi="Avenir Book"/>
          <w:sz w:val="20"/>
          <w:szCs w:val="20"/>
        </w:rPr>
      </w:pPr>
    </w:p>
    <w:p w14:paraId="56F8E819" w14:textId="77777777" w:rsidR="00257A86" w:rsidRPr="00430658" w:rsidRDefault="00257A86" w:rsidP="00257A86">
      <w:pPr>
        <w:rPr>
          <w:rFonts w:ascii="Avenir Book" w:hAnsi="Avenir Book"/>
          <w:b/>
          <w:bCs/>
          <w:sz w:val="20"/>
          <w:szCs w:val="20"/>
          <w:u w:val="single"/>
          <w:lang w:val="en-GB"/>
        </w:rPr>
      </w:pPr>
      <w:r w:rsidRPr="00430658">
        <w:rPr>
          <w:rFonts w:ascii="Avenir Book" w:hAnsi="Avenir Book"/>
          <w:b/>
          <w:bCs/>
          <w:sz w:val="20"/>
          <w:szCs w:val="20"/>
          <w:u w:val="single"/>
          <w:lang w:val="en-GB"/>
        </w:rPr>
        <w:t>#4. Share Honest Endorsements Only</w:t>
      </w:r>
    </w:p>
    <w:p w14:paraId="25ECF6A7" w14:textId="77777777" w:rsidR="00257A86" w:rsidRPr="00430658" w:rsidRDefault="00257A86">
      <w:pPr>
        <w:rPr>
          <w:rFonts w:ascii="Avenir Book" w:hAnsi="Avenir Book"/>
          <w:sz w:val="20"/>
          <w:szCs w:val="20"/>
        </w:rPr>
      </w:pPr>
      <w:r w:rsidRPr="00430658">
        <w:rPr>
          <w:rFonts w:ascii="Avenir Book" w:hAnsi="Avenir Book"/>
          <w:sz w:val="20"/>
          <w:szCs w:val="20"/>
        </w:rPr>
        <w:t>You can’t talk about a product or experience that you haven’t actually enjoyed and you can’t share a positive review if you’ve had a negative experience.</w:t>
      </w:r>
    </w:p>
    <w:p w14:paraId="0EBF29E8" w14:textId="77777777" w:rsidR="00257A86" w:rsidRPr="00430658" w:rsidRDefault="00257A86">
      <w:pPr>
        <w:rPr>
          <w:rFonts w:ascii="Avenir Book" w:hAnsi="Avenir Book"/>
          <w:sz w:val="20"/>
          <w:szCs w:val="20"/>
        </w:rPr>
      </w:pPr>
    </w:p>
    <w:p w14:paraId="56B75676" w14:textId="77777777" w:rsidR="00257A86" w:rsidRPr="00430658" w:rsidRDefault="00257A86">
      <w:pPr>
        <w:rPr>
          <w:rFonts w:ascii="Avenir Book" w:hAnsi="Avenir Book"/>
          <w:b/>
          <w:sz w:val="20"/>
          <w:szCs w:val="20"/>
          <w:u w:val="single"/>
        </w:rPr>
      </w:pPr>
      <w:r w:rsidRPr="00430658">
        <w:rPr>
          <w:rFonts w:ascii="Avenir Book" w:hAnsi="Avenir Book"/>
          <w:b/>
          <w:sz w:val="20"/>
          <w:szCs w:val="20"/>
          <w:u w:val="single"/>
        </w:rPr>
        <w:t>#5. Be Transparent on All Platforms</w:t>
      </w:r>
    </w:p>
    <w:p w14:paraId="527CDB03" w14:textId="77777777" w:rsidR="00257A86" w:rsidRPr="00430658" w:rsidRDefault="00257A86" w:rsidP="00257A86">
      <w:pPr>
        <w:rPr>
          <w:rFonts w:ascii="Avenir Book" w:hAnsi="Avenir Book"/>
          <w:sz w:val="20"/>
          <w:szCs w:val="20"/>
          <w:lang w:val="en-GB"/>
        </w:rPr>
      </w:pPr>
      <w:r w:rsidRPr="00430658">
        <w:rPr>
          <w:rFonts w:ascii="Avenir Book" w:hAnsi="Avenir Book"/>
          <w:sz w:val="20"/>
          <w:szCs w:val="20"/>
          <w:lang w:val="en-GB"/>
        </w:rPr>
        <w:t>When promoting sponsored content on Instagram that originated on another channel (such as your blog), you must disclose the partnership in both locations.</w:t>
      </w:r>
    </w:p>
    <w:p w14:paraId="1AEADC62" w14:textId="77777777" w:rsidR="00430658" w:rsidRPr="00430658" w:rsidRDefault="00430658" w:rsidP="00257A86">
      <w:pPr>
        <w:rPr>
          <w:rFonts w:ascii="Avenir Book" w:hAnsi="Avenir Book"/>
          <w:sz w:val="20"/>
          <w:szCs w:val="20"/>
          <w:lang w:val="en-GB"/>
        </w:rPr>
      </w:pPr>
    </w:p>
    <w:p w14:paraId="3F154A5B" w14:textId="77777777" w:rsidR="00430658" w:rsidRPr="00430658" w:rsidRDefault="00430658" w:rsidP="00257A86">
      <w:pPr>
        <w:rPr>
          <w:rFonts w:ascii="Avenir Book" w:hAnsi="Avenir Book"/>
          <w:sz w:val="20"/>
          <w:szCs w:val="20"/>
          <w:lang w:val="en-GB"/>
        </w:rPr>
      </w:pPr>
    </w:p>
    <w:p w14:paraId="2ED26C16" w14:textId="77777777" w:rsidR="00430658" w:rsidRPr="00430658" w:rsidRDefault="00430658" w:rsidP="00257A86">
      <w:pPr>
        <w:rPr>
          <w:rFonts w:ascii="Avenir Book" w:hAnsi="Avenir Book"/>
          <w:i/>
          <w:sz w:val="20"/>
          <w:szCs w:val="20"/>
          <w:lang w:val="en-GB"/>
        </w:rPr>
      </w:pPr>
      <w:r w:rsidRPr="00430658">
        <w:rPr>
          <w:rFonts w:ascii="Avenir Book" w:hAnsi="Avenir Book"/>
          <w:i/>
          <w:sz w:val="20"/>
          <w:szCs w:val="20"/>
          <w:lang w:val="en-GB"/>
        </w:rPr>
        <w:t>Complied by Sharon Garner, the Social Fit December 2019</w:t>
      </w:r>
    </w:p>
    <w:p w14:paraId="59895877" w14:textId="77777777" w:rsidR="00430658" w:rsidRPr="00430658" w:rsidRDefault="00430658" w:rsidP="00257A86">
      <w:pPr>
        <w:rPr>
          <w:rFonts w:ascii="Avenir Book" w:hAnsi="Avenir Book"/>
          <w:b/>
          <w:sz w:val="20"/>
          <w:szCs w:val="20"/>
          <w:lang w:val="en-GB"/>
        </w:rPr>
      </w:pPr>
    </w:p>
    <w:p w14:paraId="0513AA38" w14:textId="77777777" w:rsidR="00430658" w:rsidRPr="00430658" w:rsidRDefault="00430658" w:rsidP="00257A86">
      <w:pPr>
        <w:rPr>
          <w:rFonts w:ascii="Avenir Book" w:hAnsi="Avenir Book"/>
          <w:b/>
          <w:sz w:val="20"/>
          <w:szCs w:val="20"/>
          <w:lang w:val="en-GB"/>
        </w:rPr>
      </w:pPr>
    </w:p>
    <w:p w14:paraId="5E75E9C7" w14:textId="77777777" w:rsidR="00430658" w:rsidRPr="00430658" w:rsidRDefault="00430658" w:rsidP="00257A86">
      <w:pPr>
        <w:rPr>
          <w:rFonts w:ascii="Avenir Book" w:hAnsi="Avenir Book"/>
          <w:b/>
          <w:sz w:val="20"/>
          <w:szCs w:val="20"/>
          <w:lang w:val="en-GB"/>
        </w:rPr>
      </w:pPr>
      <w:r w:rsidRPr="00430658">
        <w:rPr>
          <w:rFonts w:ascii="Avenir Book" w:hAnsi="Avenir Book"/>
          <w:b/>
          <w:sz w:val="20"/>
          <w:szCs w:val="20"/>
          <w:lang w:val="en-GB"/>
        </w:rPr>
        <w:t>For more information:</w:t>
      </w:r>
    </w:p>
    <w:p w14:paraId="6C966369" w14:textId="77777777" w:rsidR="00430658" w:rsidRPr="00430658" w:rsidRDefault="00430658" w:rsidP="00430658">
      <w:pPr>
        <w:rPr>
          <w:rFonts w:ascii="Avenir Book" w:eastAsia="Times New Roman" w:hAnsi="Avenir Book" w:cs="Times New Roman"/>
          <w:sz w:val="20"/>
          <w:szCs w:val="20"/>
          <w:lang w:val="en-GB"/>
        </w:rPr>
      </w:pPr>
      <w:r w:rsidRPr="00430658">
        <w:rPr>
          <w:rFonts w:ascii="Avenir Book" w:eastAsia="Times New Roman" w:hAnsi="Avenir Book" w:cs="Times New Roman"/>
          <w:sz w:val="20"/>
          <w:szCs w:val="20"/>
          <w:lang w:val="en-GB"/>
        </w:rPr>
        <w:t xml:space="preserve">UK: </w:t>
      </w:r>
      <w:hyperlink r:id="rId4" w:history="1">
        <w:r w:rsidRPr="00430658">
          <w:rPr>
            <w:rFonts w:ascii="Avenir Book" w:eastAsia="Times New Roman" w:hAnsi="Avenir Book" w:cs="Times New Roman"/>
            <w:color w:val="0000FF"/>
            <w:sz w:val="20"/>
            <w:szCs w:val="20"/>
            <w:u w:val="single"/>
            <w:lang w:val="en-GB"/>
          </w:rPr>
          <w:t>https://www.gov.uk/government/publications/social-media-endorsements-guide-for-influencers/social-media-endorsements-being-transparent-with-your-followers</w:t>
        </w:r>
      </w:hyperlink>
    </w:p>
    <w:p w14:paraId="6070B777" w14:textId="77777777" w:rsidR="00430658" w:rsidRPr="00430658" w:rsidRDefault="00430658" w:rsidP="00257A86">
      <w:pPr>
        <w:rPr>
          <w:rFonts w:ascii="Avenir Book" w:hAnsi="Avenir Book"/>
          <w:sz w:val="20"/>
          <w:szCs w:val="20"/>
          <w:lang w:val="en-GB"/>
        </w:rPr>
      </w:pPr>
    </w:p>
    <w:p w14:paraId="5F3B480A" w14:textId="77777777" w:rsidR="00430658" w:rsidRPr="00430658" w:rsidRDefault="00430658" w:rsidP="00430658">
      <w:pPr>
        <w:rPr>
          <w:rFonts w:ascii="Avenir Book" w:eastAsia="Times New Roman" w:hAnsi="Avenir Book" w:cs="Times New Roman"/>
          <w:sz w:val="20"/>
          <w:szCs w:val="20"/>
          <w:lang w:val="en-GB"/>
        </w:rPr>
      </w:pPr>
      <w:r w:rsidRPr="00430658">
        <w:rPr>
          <w:rFonts w:ascii="Avenir Book" w:hAnsi="Avenir Book"/>
          <w:sz w:val="20"/>
          <w:szCs w:val="20"/>
          <w:lang w:val="en-GB"/>
        </w:rPr>
        <w:t xml:space="preserve">USA: </w:t>
      </w:r>
      <w:hyperlink r:id="rId5" w:history="1">
        <w:r w:rsidRPr="00430658">
          <w:rPr>
            <w:rFonts w:ascii="Avenir Book" w:eastAsia="Times New Roman" w:hAnsi="Avenir Book" w:cs="Times New Roman"/>
            <w:color w:val="0000FF"/>
            <w:sz w:val="20"/>
            <w:szCs w:val="20"/>
            <w:u w:val="single"/>
            <w:lang w:val="en-GB"/>
          </w:rPr>
          <w:t>https://www.ftc.gov/system/files/documents/plain-language/1001a-influencer-guide-508_1.pdf</w:t>
        </w:r>
      </w:hyperlink>
    </w:p>
    <w:p w14:paraId="0047927C" w14:textId="77777777" w:rsidR="00257A86" w:rsidRPr="00430658" w:rsidRDefault="00257A86">
      <w:pPr>
        <w:rPr>
          <w:rFonts w:ascii="Avenir Book" w:hAnsi="Avenir Book"/>
          <w:sz w:val="20"/>
          <w:szCs w:val="20"/>
        </w:rPr>
      </w:pPr>
    </w:p>
    <w:p w14:paraId="138975D3" w14:textId="77777777" w:rsidR="00F73DC1" w:rsidRPr="00170716" w:rsidRDefault="00F73DC1" w:rsidP="00F73DC1">
      <w:pPr>
        <w:rPr>
          <w:b/>
          <w:bCs/>
          <w:lang w:val="en-GB"/>
        </w:rPr>
      </w:pPr>
      <w:r>
        <w:rPr>
          <w:b/>
          <w:bCs/>
          <w:noProof/>
          <w:lang w:val="en-GB"/>
        </w:rPr>
        <mc:AlternateContent>
          <mc:Choice Requires="wps">
            <w:drawing>
              <wp:anchor distT="0" distB="0" distL="114300" distR="114300" simplePos="0" relativeHeight="251659264" behindDoc="0" locked="0" layoutInCell="1" allowOverlap="1" wp14:anchorId="1B79CD83" wp14:editId="2ACDD45C">
                <wp:simplePos x="0" y="0"/>
                <wp:positionH relativeFrom="column">
                  <wp:posOffset>1828800</wp:posOffset>
                </wp:positionH>
                <wp:positionV relativeFrom="paragraph">
                  <wp:posOffset>150495</wp:posOffset>
                </wp:positionV>
                <wp:extent cx="1765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C7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11.85pt" to="283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" strokecolor="#4579b8 [3044]"/>
            </w:pict>
          </mc:Fallback>
        </mc:AlternateContent>
      </w:r>
      <w:r w:rsidRPr="00170716">
        <w:rPr>
          <w:b/>
          <w:bCs/>
          <w:lang w:val="en-GB"/>
        </w:rPr>
        <w:t xml:space="preserve">ONCE READ PLEASE INITIAL </w:t>
      </w:r>
    </w:p>
    <w:p w14:paraId="54CB5345" w14:textId="77777777" w:rsidR="00257A86" w:rsidRPr="00430658" w:rsidRDefault="00257A86">
      <w:pPr>
        <w:rPr>
          <w:rFonts w:ascii="Avenir Book" w:hAnsi="Avenir Book"/>
          <w:sz w:val="20"/>
          <w:szCs w:val="20"/>
        </w:rPr>
      </w:pPr>
    </w:p>
    <w:sectPr w:rsidR="00257A86" w:rsidRPr="00430658" w:rsidSect="0043065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86"/>
    <w:rsid w:val="000D25C3"/>
    <w:rsid w:val="0024327D"/>
    <w:rsid w:val="00257A86"/>
    <w:rsid w:val="00430658"/>
    <w:rsid w:val="00827DF6"/>
    <w:rsid w:val="00F7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F7762"/>
  <w14:defaultImageDpi w14:val="300"/>
  <w15:docId w15:val="{0E2F9F75-1D9E-864D-B19C-F2B5F95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8844">
      <w:bodyDiv w:val="1"/>
      <w:marLeft w:val="0"/>
      <w:marRight w:val="0"/>
      <w:marTop w:val="0"/>
      <w:marBottom w:val="0"/>
      <w:divBdr>
        <w:top w:val="none" w:sz="0" w:space="0" w:color="auto"/>
        <w:left w:val="none" w:sz="0" w:space="0" w:color="auto"/>
        <w:bottom w:val="none" w:sz="0" w:space="0" w:color="auto"/>
        <w:right w:val="none" w:sz="0" w:space="0" w:color="auto"/>
      </w:divBdr>
    </w:div>
    <w:div w:id="505948442">
      <w:bodyDiv w:val="1"/>
      <w:marLeft w:val="0"/>
      <w:marRight w:val="0"/>
      <w:marTop w:val="0"/>
      <w:marBottom w:val="0"/>
      <w:divBdr>
        <w:top w:val="none" w:sz="0" w:space="0" w:color="auto"/>
        <w:left w:val="none" w:sz="0" w:space="0" w:color="auto"/>
        <w:bottom w:val="none" w:sz="0" w:space="0" w:color="auto"/>
        <w:right w:val="none" w:sz="0" w:space="0" w:color="auto"/>
      </w:divBdr>
    </w:div>
    <w:div w:id="612325154">
      <w:bodyDiv w:val="1"/>
      <w:marLeft w:val="0"/>
      <w:marRight w:val="0"/>
      <w:marTop w:val="0"/>
      <w:marBottom w:val="0"/>
      <w:divBdr>
        <w:top w:val="none" w:sz="0" w:space="0" w:color="auto"/>
        <w:left w:val="none" w:sz="0" w:space="0" w:color="auto"/>
        <w:bottom w:val="none" w:sz="0" w:space="0" w:color="auto"/>
        <w:right w:val="none" w:sz="0" w:space="0" w:color="auto"/>
      </w:divBdr>
    </w:div>
    <w:div w:id="1041591010">
      <w:bodyDiv w:val="1"/>
      <w:marLeft w:val="0"/>
      <w:marRight w:val="0"/>
      <w:marTop w:val="0"/>
      <w:marBottom w:val="0"/>
      <w:divBdr>
        <w:top w:val="none" w:sz="0" w:space="0" w:color="auto"/>
        <w:left w:val="none" w:sz="0" w:space="0" w:color="auto"/>
        <w:bottom w:val="none" w:sz="0" w:space="0" w:color="auto"/>
        <w:right w:val="none" w:sz="0" w:space="0" w:color="auto"/>
      </w:divBdr>
    </w:div>
    <w:div w:id="1055006580">
      <w:bodyDiv w:val="1"/>
      <w:marLeft w:val="0"/>
      <w:marRight w:val="0"/>
      <w:marTop w:val="0"/>
      <w:marBottom w:val="0"/>
      <w:divBdr>
        <w:top w:val="none" w:sz="0" w:space="0" w:color="auto"/>
        <w:left w:val="none" w:sz="0" w:space="0" w:color="auto"/>
        <w:bottom w:val="none" w:sz="0" w:space="0" w:color="auto"/>
        <w:right w:val="none" w:sz="0" w:space="0" w:color="auto"/>
      </w:divBdr>
    </w:div>
    <w:div w:id="1061439812">
      <w:bodyDiv w:val="1"/>
      <w:marLeft w:val="0"/>
      <w:marRight w:val="0"/>
      <w:marTop w:val="0"/>
      <w:marBottom w:val="0"/>
      <w:divBdr>
        <w:top w:val="none" w:sz="0" w:space="0" w:color="auto"/>
        <w:left w:val="none" w:sz="0" w:space="0" w:color="auto"/>
        <w:bottom w:val="none" w:sz="0" w:space="0" w:color="auto"/>
        <w:right w:val="none" w:sz="0" w:space="0" w:color="auto"/>
      </w:divBdr>
    </w:div>
    <w:div w:id="1069500639">
      <w:bodyDiv w:val="1"/>
      <w:marLeft w:val="0"/>
      <w:marRight w:val="0"/>
      <w:marTop w:val="0"/>
      <w:marBottom w:val="0"/>
      <w:divBdr>
        <w:top w:val="none" w:sz="0" w:space="0" w:color="auto"/>
        <w:left w:val="none" w:sz="0" w:space="0" w:color="auto"/>
        <w:bottom w:val="none" w:sz="0" w:space="0" w:color="auto"/>
        <w:right w:val="none" w:sz="0" w:space="0" w:color="auto"/>
      </w:divBdr>
    </w:div>
    <w:div w:id="1412699749">
      <w:bodyDiv w:val="1"/>
      <w:marLeft w:val="0"/>
      <w:marRight w:val="0"/>
      <w:marTop w:val="0"/>
      <w:marBottom w:val="0"/>
      <w:divBdr>
        <w:top w:val="none" w:sz="0" w:space="0" w:color="auto"/>
        <w:left w:val="none" w:sz="0" w:space="0" w:color="auto"/>
        <w:bottom w:val="none" w:sz="0" w:space="0" w:color="auto"/>
        <w:right w:val="none" w:sz="0" w:space="0" w:color="auto"/>
      </w:divBdr>
    </w:div>
    <w:div w:id="1638340874">
      <w:bodyDiv w:val="1"/>
      <w:marLeft w:val="0"/>
      <w:marRight w:val="0"/>
      <w:marTop w:val="0"/>
      <w:marBottom w:val="0"/>
      <w:divBdr>
        <w:top w:val="none" w:sz="0" w:space="0" w:color="auto"/>
        <w:left w:val="none" w:sz="0" w:space="0" w:color="auto"/>
        <w:bottom w:val="none" w:sz="0" w:space="0" w:color="auto"/>
        <w:right w:val="none" w:sz="0" w:space="0" w:color="auto"/>
      </w:divBdr>
    </w:div>
    <w:div w:id="1829713037">
      <w:bodyDiv w:val="1"/>
      <w:marLeft w:val="0"/>
      <w:marRight w:val="0"/>
      <w:marTop w:val="0"/>
      <w:marBottom w:val="0"/>
      <w:divBdr>
        <w:top w:val="none" w:sz="0" w:space="0" w:color="auto"/>
        <w:left w:val="none" w:sz="0" w:space="0" w:color="auto"/>
        <w:bottom w:val="none" w:sz="0" w:space="0" w:color="auto"/>
        <w:right w:val="none" w:sz="0" w:space="0" w:color="auto"/>
      </w:divBdr>
    </w:div>
    <w:div w:id="1868104698">
      <w:bodyDiv w:val="1"/>
      <w:marLeft w:val="0"/>
      <w:marRight w:val="0"/>
      <w:marTop w:val="0"/>
      <w:marBottom w:val="0"/>
      <w:divBdr>
        <w:top w:val="none" w:sz="0" w:space="0" w:color="auto"/>
        <w:left w:val="none" w:sz="0" w:space="0" w:color="auto"/>
        <w:bottom w:val="none" w:sz="0" w:space="0" w:color="auto"/>
        <w:right w:val="none" w:sz="0" w:space="0" w:color="auto"/>
      </w:divBdr>
    </w:div>
    <w:div w:id="2034182724">
      <w:bodyDiv w:val="1"/>
      <w:marLeft w:val="0"/>
      <w:marRight w:val="0"/>
      <w:marTop w:val="0"/>
      <w:marBottom w:val="0"/>
      <w:divBdr>
        <w:top w:val="none" w:sz="0" w:space="0" w:color="auto"/>
        <w:left w:val="none" w:sz="0" w:space="0" w:color="auto"/>
        <w:bottom w:val="none" w:sz="0" w:space="0" w:color="auto"/>
        <w:right w:val="none" w:sz="0" w:space="0" w:color="auto"/>
      </w:divBdr>
    </w:div>
    <w:div w:id="211505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tc.gov/system/files/documents/plain-language/1001a-influencer-guide-508_1.pdf" TargetMode="External"/><Relationship Id="rId4" Type="http://schemas.openxmlformats.org/officeDocument/2006/relationships/hyperlink" Target="https://www.gov.uk/government/publications/social-media-endorsements-guide-for-influencers/social-media-endorsements-being-transparent-with-your-foll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Garner</dc:creator>
  <cp:keywords/>
  <dc:description/>
  <cp:lastModifiedBy>Angela Armitage</cp:lastModifiedBy>
  <cp:revision>4</cp:revision>
  <dcterms:created xsi:type="dcterms:W3CDTF">2020-01-07T13:11:00Z</dcterms:created>
  <dcterms:modified xsi:type="dcterms:W3CDTF">2021-06-25T14:04:00Z</dcterms:modified>
</cp:coreProperties>
</file>